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E7CB" w14:textId="5F2407BC" w:rsidR="006C6C51" w:rsidRPr="00E44A68" w:rsidRDefault="00807C05" w:rsidP="00125346">
      <w:pPr>
        <w:tabs>
          <w:tab w:val="right" w:pos="9588"/>
        </w:tabs>
        <w:ind w:firstLine="0"/>
        <w:jc w:val="left"/>
        <w:rPr>
          <w:sz w:val="24"/>
          <w:szCs w:val="24"/>
        </w:rPr>
      </w:pPr>
      <w:r w:rsidRPr="00E44A68">
        <w:rPr>
          <w:sz w:val="24"/>
          <w:szCs w:val="24"/>
        </w:rPr>
        <w:t>Allegato A</w:t>
      </w:r>
      <w:r w:rsidRPr="00E44A68">
        <w:rPr>
          <w:sz w:val="24"/>
          <w:szCs w:val="24"/>
        </w:rPr>
        <w:tab/>
        <w:t xml:space="preserve">Spett.le Comune di </w:t>
      </w:r>
      <w:r w:rsidR="0024415E" w:rsidRPr="00E44A68">
        <w:rPr>
          <w:sz w:val="24"/>
          <w:szCs w:val="24"/>
        </w:rPr>
        <w:t>Loreo</w:t>
      </w:r>
    </w:p>
    <w:p w14:paraId="4E8A0DBE" w14:textId="6EB6C00F" w:rsidR="006C6C51" w:rsidRPr="00E44A68" w:rsidRDefault="001D3EB9" w:rsidP="00125346">
      <w:pPr>
        <w:spacing w:line="259" w:lineRule="auto"/>
        <w:ind w:firstLine="0"/>
        <w:jc w:val="right"/>
        <w:rPr>
          <w:sz w:val="24"/>
          <w:szCs w:val="24"/>
        </w:rPr>
      </w:pPr>
      <w:r w:rsidRPr="00E44A68">
        <w:rPr>
          <w:sz w:val="24"/>
          <w:szCs w:val="24"/>
        </w:rPr>
        <w:t xml:space="preserve">Ufficio </w:t>
      </w:r>
      <w:r w:rsidR="00CC1E10" w:rsidRPr="00E44A68">
        <w:rPr>
          <w:sz w:val="24"/>
          <w:szCs w:val="24"/>
        </w:rPr>
        <w:t>Servizi Sociali</w:t>
      </w:r>
    </w:p>
    <w:p w14:paraId="11C3C2F6" w14:textId="77777777" w:rsidR="001D3EB9" w:rsidRPr="00435565" w:rsidRDefault="001D3EB9" w:rsidP="001D3EB9">
      <w:pPr>
        <w:ind w:firstLine="0"/>
        <w:rPr>
          <w:sz w:val="18"/>
          <w:szCs w:val="18"/>
        </w:rPr>
      </w:pPr>
    </w:p>
    <w:p w14:paraId="213E184E" w14:textId="624BD1FD" w:rsidR="003E487E" w:rsidRPr="003E487E" w:rsidRDefault="003E487E" w:rsidP="001D3EB9">
      <w:pPr>
        <w:ind w:firstLine="0"/>
        <w:rPr>
          <w:sz w:val="32"/>
          <w:szCs w:val="32"/>
        </w:rPr>
        <w:sectPr w:rsidR="003E487E" w:rsidRPr="003E487E" w:rsidSect="008E0003">
          <w:pgSz w:w="11900" w:h="16840"/>
          <w:pgMar w:top="1418" w:right="1174" w:bottom="1023" w:left="1138" w:header="720" w:footer="720" w:gutter="0"/>
          <w:cols w:space="720"/>
        </w:sectPr>
      </w:pPr>
    </w:p>
    <w:p w14:paraId="6DA77BBB" w14:textId="4D429F68" w:rsidR="005710CA" w:rsidRPr="007952F0" w:rsidRDefault="00807C05">
      <w:pPr>
        <w:pStyle w:val="Titolo1"/>
        <w:rPr>
          <w:b/>
          <w:bCs/>
          <w:sz w:val="26"/>
          <w:szCs w:val="26"/>
        </w:rPr>
      </w:pPr>
      <w:r w:rsidRPr="001D3EB9">
        <w:rPr>
          <w:b/>
          <w:bCs/>
        </w:rPr>
        <w:t xml:space="preserve">MODULO RICHIESTA BONUS IDRICO INTEGRATIVO </w:t>
      </w:r>
    </w:p>
    <w:p w14:paraId="3822D2A0" w14:textId="0E076D13" w:rsidR="00F46213" w:rsidRDefault="005710CA">
      <w:pPr>
        <w:pStyle w:val="Titolo1"/>
        <w:rPr>
          <w:b/>
          <w:bCs/>
        </w:rPr>
      </w:pPr>
      <w:r>
        <w:rPr>
          <w:b/>
          <w:bCs/>
        </w:rPr>
        <w:t>-</w:t>
      </w:r>
      <w:r w:rsidR="00807C05" w:rsidRPr="001D3EB9">
        <w:rPr>
          <w:b/>
          <w:bCs/>
        </w:rPr>
        <w:t xml:space="preserve"> </w:t>
      </w:r>
      <w:r w:rsidR="008C0849">
        <w:rPr>
          <w:b/>
          <w:bCs/>
        </w:rPr>
        <w:t>Fondo</w:t>
      </w:r>
      <w:r>
        <w:rPr>
          <w:b/>
          <w:bCs/>
        </w:rPr>
        <w:t xml:space="preserve"> Acquevenete 202</w:t>
      </w:r>
      <w:r w:rsidR="00BE204A">
        <w:rPr>
          <w:b/>
          <w:bCs/>
        </w:rPr>
        <w:t>5</w:t>
      </w:r>
      <w:r>
        <w:rPr>
          <w:b/>
          <w:bCs/>
        </w:rPr>
        <w:t>-</w:t>
      </w:r>
    </w:p>
    <w:p w14:paraId="6637197D" w14:textId="17AAAC60" w:rsidR="006C6C51" w:rsidRPr="001D3EB9" w:rsidRDefault="00807C05">
      <w:pPr>
        <w:pStyle w:val="Titolo1"/>
        <w:rPr>
          <w:b/>
          <w:bCs/>
        </w:rPr>
      </w:pPr>
      <w:r w:rsidRPr="001D3EB9">
        <w:rPr>
          <w:b/>
          <w:bCs/>
        </w:rPr>
        <w:t xml:space="preserve">UTENZE DOMESTICHE </w:t>
      </w:r>
    </w:p>
    <w:p w14:paraId="66AE9671" w14:textId="77777777" w:rsidR="001D3EB9" w:rsidRPr="007952F0" w:rsidRDefault="001D3EB9" w:rsidP="001D3EB9">
      <w:pPr>
        <w:rPr>
          <w:sz w:val="24"/>
          <w:szCs w:val="24"/>
        </w:rPr>
      </w:pPr>
    </w:p>
    <w:p w14:paraId="77D751CA" w14:textId="31975499" w:rsidR="001D3EB9" w:rsidRPr="007952F0" w:rsidRDefault="001D3EB9" w:rsidP="006C11AC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>Il/La sottoscritt_________________________________________________________</w:t>
      </w:r>
      <w:r w:rsidR="003646C7">
        <w:rPr>
          <w:sz w:val="24"/>
          <w:szCs w:val="24"/>
        </w:rPr>
        <w:t>______</w:t>
      </w:r>
      <w:r w:rsidRPr="007952F0">
        <w:rPr>
          <w:sz w:val="24"/>
          <w:szCs w:val="24"/>
        </w:rPr>
        <w:t>__</w:t>
      </w:r>
      <w:r w:rsidR="0093612E" w:rsidRPr="007952F0">
        <w:rPr>
          <w:sz w:val="24"/>
          <w:szCs w:val="24"/>
        </w:rPr>
        <w:t>__</w:t>
      </w:r>
    </w:p>
    <w:p w14:paraId="6F631464" w14:textId="4BB669DB" w:rsidR="0093612E" w:rsidRPr="007952F0" w:rsidRDefault="001D3EB9" w:rsidP="006C11AC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>C.F._________</w:t>
      </w:r>
      <w:r w:rsidR="003B6BB1" w:rsidRPr="007952F0">
        <w:rPr>
          <w:sz w:val="24"/>
          <w:szCs w:val="24"/>
        </w:rPr>
        <w:t>__________________________ nat</w:t>
      </w:r>
      <w:r w:rsidR="007952F0">
        <w:rPr>
          <w:sz w:val="24"/>
          <w:szCs w:val="24"/>
        </w:rPr>
        <w:t>o/</w:t>
      </w:r>
      <w:r w:rsidRPr="007952F0">
        <w:rPr>
          <w:sz w:val="24"/>
          <w:szCs w:val="24"/>
        </w:rPr>
        <w:t>a</w:t>
      </w:r>
      <w:r w:rsidR="007A296B">
        <w:rPr>
          <w:sz w:val="24"/>
          <w:szCs w:val="24"/>
        </w:rPr>
        <w:t xml:space="preserve"> a</w:t>
      </w:r>
      <w:r w:rsidRPr="007952F0">
        <w:rPr>
          <w:sz w:val="24"/>
          <w:szCs w:val="24"/>
        </w:rPr>
        <w:t xml:space="preserve"> _______________________</w:t>
      </w:r>
      <w:r w:rsidR="003646C7">
        <w:rPr>
          <w:sz w:val="24"/>
          <w:szCs w:val="24"/>
        </w:rPr>
        <w:t>_</w:t>
      </w:r>
      <w:r w:rsidRPr="007952F0">
        <w:rPr>
          <w:sz w:val="24"/>
          <w:szCs w:val="24"/>
        </w:rPr>
        <w:t>_____</w:t>
      </w:r>
      <w:r w:rsidR="003646C7">
        <w:rPr>
          <w:sz w:val="24"/>
          <w:szCs w:val="24"/>
        </w:rPr>
        <w:t>___</w:t>
      </w:r>
      <w:r w:rsidRPr="007952F0">
        <w:rPr>
          <w:sz w:val="24"/>
          <w:szCs w:val="24"/>
        </w:rPr>
        <w:t>__</w:t>
      </w:r>
    </w:p>
    <w:p w14:paraId="4AF49C95" w14:textId="63A095D8" w:rsidR="001D3EB9" w:rsidRPr="007952F0" w:rsidRDefault="001D3EB9" w:rsidP="006C11AC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 xml:space="preserve">il________________ </w:t>
      </w:r>
      <w:r w:rsidR="00435CB7" w:rsidRPr="007952F0">
        <w:rPr>
          <w:sz w:val="24"/>
          <w:szCs w:val="24"/>
        </w:rPr>
        <w:t xml:space="preserve">residente a </w:t>
      </w:r>
      <w:r w:rsidR="007952F0" w:rsidRPr="007952F0">
        <w:rPr>
          <w:sz w:val="24"/>
          <w:szCs w:val="24"/>
        </w:rPr>
        <w:t>Loreo</w:t>
      </w:r>
      <w:r w:rsidRPr="007952F0">
        <w:rPr>
          <w:sz w:val="24"/>
          <w:szCs w:val="24"/>
        </w:rPr>
        <w:t xml:space="preserve"> in via_______________</w:t>
      </w:r>
      <w:r w:rsidR="007952F0">
        <w:rPr>
          <w:sz w:val="24"/>
          <w:szCs w:val="24"/>
        </w:rPr>
        <w:t>____________</w:t>
      </w:r>
      <w:r w:rsidRPr="007952F0">
        <w:rPr>
          <w:sz w:val="24"/>
          <w:szCs w:val="24"/>
        </w:rPr>
        <w:t>_________</w:t>
      </w:r>
      <w:r w:rsidR="003646C7">
        <w:rPr>
          <w:sz w:val="24"/>
          <w:szCs w:val="24"/>
        </w:rPr>
        <w:t>_____</w:t>
      </w:r>
      <w:r w:rsidRPr="007952F0">
        <w:rPr>
          <w:sz w:val="24"/>
          <w:szCs w:val="24"/>
        </w:rPr>
        <w:t>__</w:t>
      </w:r>
    </w:p>
    <w:p w14:paraId="5FF208A9" w14:textId="3F9C9277" w:rsidR="0093612E" w:rsidRPr="007952F0" w:rsidRDefault="001D3EB9" w:rsidP="006C11AC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>tel__________________</w:t>
      </w:r>
      <w:r w:rsidR="0093612E" w:rsidRPr="007952F0">
        <w:rPr>
          <w:sz w:val="24"/>
          <w:szCs w:val="24"/>
        </w:rPr>
        <w:t>____________</w:t>
      </w:r>
      <w:r w:rsidRPr="007952F0">
        <w:rPr>
          <w:sz w:val="24"/>
          <w:szCs w:val="24"/>
        </w:rPr>
        <w:t xml:space="preserve"> e-mail___________________________________</w:t>
      </w:r>
      <w:r w:rsidR="003646C7">
        <w:rPr>
          <w:sz w:val="24"/>
          <w:szCs w:val="24"/>
        </w:rPr>
        <w:t>______</w:t>
      </w:r>
      <w:r w:rsidRPr="007952F0">
        <w:rPr>
          <w:sz w:val="24"/>
          <w:szCs w:val="24"/>
        </w:rPr>
        <w:t>_</w:t>
      </w:r>
    </w:p>
    <w:p w14:paraId="3C4B2094" w14:textId="6C5C877C" w:rsidR="006C6C51" w:rsidRPr="007952F0" w:rsidRDefault="00807C05" w:rsidP="001D3EB9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>titolare del documento di identità personale valido</w:t>
      </w:r>
      <w:r w:rsidR="001D3EB9" w:rsidRPr="007952F0">
        <w:rPr>
          <w:sz w:val="24"/>
          <w:szCs w:val="24"/>
        </w:rPr>
        <w:t>_____________________________</w:t>
      </w:r>
      <w:r w:rsidR="003646C7">
        <w:rPr>
          <w:sz w:val="24"/>
          <w:szCs w:val="24"/>
        </w:rPr>
        <w:t>______</w:t>
      </w:r>
      <w:r w:rsidR="001D3EB9" w:rsidRPr="007952F0">
        <w:rPr>
          <w:sz w:val="24"/>
          <w:szCs w:val="24"/>
        </w:rPr>
        <w:t>___</w:t>
      </w:r>
    </w:p>
    <w:p w14:paraId="6D12EC1A" w14:textId="59169143" w:rsidR="0093612E" w:rsidRPr="007952F0" w:rsidRDefault="0093612E" w:rsidP="001D3EB9">
      <w:pPr>
        <w:spacing w:after="305"/>
        <w:ind w:right="21" w:firstLine="0"/>
        <w:rPr>
          <w:sz w:val="24"/>
          <w:szCs w:val="24"/>
        </w:rPr>
      </w:pPr>
      <w:r w:rsidRPr="007952F0">
        <w:rPr>
          <w:sz w:val="24"/>
          <w:szCs w:val="24"/>
        </w:rPr>
        <w:t>_____________________________________________________________________</w:t>
      </w:r>
      <w:r w:rsidR="003646C7">
        <w:rPr>
          <w:sz w:val="24"/>
          <w:szCs w:val="24"/>
        </w:rPr>
        <w:t>______</w:t>
      </w:r>
      <w:r w:rsidRPr="007952F0">
        <w:rPr>
          <w:sz w:val="24"/>
          <w:szCs w:val="24"/>
        </w:rPr>
        <w:t>____</w:t>
      </w:r>
    </w:p>
    <w:p w14:paraId="292D9087" w14:textId="5B8AFE1B" w:rsidR="006C6C51" w:rsidRPr="007952F0" w:rsidRDefault="00807C05" w:rsidP="00517C48">
      <w:pPr>
        <w:pStyle w:val="Titolo1"/>
        <w:tabs>
          <w:tab w:val="center" w:pos="3998"/>
          <w:tab w:val="center" w:pos="4808"/>
        </w:tabs>
        <w:spacing w:after="230"/>
        <w:ind w:left="0" w:right="0" w:firstLine="0"/>
        <w:rPr>
          <w:sz w:val="24"/>
          <w:szCs w:val="24"/>
        </w:rPr>
      </w:pPr>
      <w:r w:rsidRPr="00705D3A">
        <w:rPr>
          <w:b/>
          <w:bCs/>
          <w:sz w:val="24"/>
          <w:szCs w:val="24"/>
        </w:rPr>
        <w:t>CHIEDE</w:t>
      </w:r>
    </w:p>
    <w:p w14:paraId="18091A76" w14:textId="09527DAF" w:rsidR="00F46213" w:rsidRPr="007952F0" w:rsidRDefault="00807C05" w:rsidP="002A58A8">
      <w:pPr>
        <w:ind w:left="7" w:right="21"/>
        <w:rPr>
          <w:sz w:val="24"/>
          <w:szCs w:val="24"/>
        </w:rPr>
      </w:pPr>
      <w:r w:rsidRPr="007952F0">
        <w:rPr>
          <w:sz w:val="24"/>
          <w:szCs w:val="24"/>
        </w:rPr>
        <w:t>di usufruire del Bonus Idrico Integrativo —</w:t>
      </w:r>
      <w:r w:rsidR="005710CA" w:rsidRPr="007952F0">
        <w:rPr>
          <w:sz w:val="24"/>
          <w:szCs w:val="24"/>
        </w:rPr>
        <w:t xml:space="preserve"> denominato “</w:t>
      </w:r>
      <w:r w:rsidR="009F3AA9">
        <w:rPr>
          <w:sz w:val="24"/>
          <w:szCs w:val="24"/>
        </w:rPr>
        <w:t>Bonus</w:t>
      </w:r>
      <w:r w:rsidR="005710CA" w:rsidRPr="007952F0">
        <w:rPr>
          <w:sz w:val="24"/>
          <w:szCs w:val="24"/>
        </w:rPr>
        <w:t xml:space="preserve"> </w:t>
      </w:r>
      <w:r w:rsidR="00CC1E10" w:rsidRPr="007952F0">
        <w:rPr>
          <w:sz w:val="24"/>
          <w:szCs w:val="24"/>
        </w:rPr>
        <w:t>A</w:t>
      </w:r>
      <w:r w:rsidR="005710CA" w:rsidRPr="007952F0">
        <w:rPr>
          <w:sz w:val="24"/>
          <w:szCs w:val="24"/>
        </w:rPr>
        <w:t>cquevenete</w:t>
      </w:r>
      <w:r w:rsidR="00CC1E10" w:rsidRPr="007952F0">
        <w:rPr>
          <w:sz w:val="24"/>
          <w:szCs w:val="24"/>
        </w:rPr>
        <w:t xml:space="preserve"> 202</w:t>
      </w:r>
      <w:r w:rsidR="00523E4E">
        <w:rPr>
          <w:sz w:val="24"/>
          <w:szCs w:val="24"/>
        </w:rPr>
        <w:t>5</w:t>
      </w:r>
      <w:r w:rsidR="005710CA" w:rsidRPr="007952F0">
        <w:rPr>
          <w:sz w:val="24"/>
          <w:szCs w:val="24"/>
        </w:rPr>
        <w:t>”</w:t>
      </w:r>
      <w:r w:rsidRPr="007952F0">
        <w:rPr>
          <w:sz w:val="24"/>
          <w:szCs w:val="24"/>
        </w:rPr>
        <w:t xml:space="preserve"> per le fatture di </w:t>
      </w:r>
      <w:r w:rsidR="00245A1C" w:rsidRPr="007952F0">
        <w:rPr>
          <w:sz w:val="24"/>
          <w:szCs w:val="24"/>
        </w:rPr>
        <w:t>fornitura idrica</w:t>
      </w:r>
      <w:r w:rsidRPr="007952F0">
        <w:rPr>
          <w:sz w:val="24"/>
          <w:szCs w:val="24"/>
        </w:rPr>
        <w:t>. A tal fine:</w:t>
      </w:r>
    </w:p>
    <w:p w14:paraId="20E51906" w14:textId="15732FBF" w:rsidR="001D3EB9" w:rsidRPr="007952F0" w:rsidRDefault="00807C05" w:rsidP="00076927">
      <w:pPr>
        <w:pStyle w:val="Paragrafoelenco"/>
        <w:numPr>
          <w:ilvl w:val="0"/>
          <w:numId w:val="4"/>
        </w:numPr>
        <w:spacing w:before="120" w:line="240" w:lineRule="auto"/>
        <w:ind w:right="23"/>
        <w:contextualSpacing w:val="0"/>
        <w:rPr>
          <w:sz w:val="24"/>
          <w:szCs w:val="24"/>
        </w:rPr>
      </w:pPr>
      <w:r w:rsidRPr="007952F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9625B40" wp14:editId="4D538E70">
            <wp:simplePos x="0" y="0"/>
            <wp:positionH relativeFrom="page">
              <wp:posOffset>626659</wp:posOffset>
            </wp:positionH>
            <wp:positionV relativeFrom="page">
              <wp:posOffset>896453</wp:posOffset>
            </wp:positionV>
            <wp:extent cx="9148" cy="4574"/>
            <wp:effectExtent l="0" t="0" r="0" b="0"/>
            <wp:wrapSquare wrapText="bothSides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2F0">
        <w:rPr>
          <w:sz w:val="24"/>
          <w:szCs w:val="24"/>
        </w:rPr>
        <w:t xml:space="preserve">consapevole della responsabilità penale in materia di dichiarazioni sostitutive false </w:t>
      </w:r>
      <w:r w:rsidRPr="007952F0">
        <w:rPr>
          <w:noProof/>
          <w:sz w:val="24"/>
          <w:szCs w:val="24"/>
        </w:rPr>
        <w:drawing>
          <wp:inline distT="0" distB="0" distL="0" distR="0" wp14:anchorId="5ECCBDEF" wp14:editId="6F9F5C6D">
            <wp:extent cx="4574" cy="4574"/>
            <wp:effectExtent l="0" t="0" r="0" b="0"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52F0">
        <w:rPr>
          <w:sz w:val="24"/>
          <w:szCs w:val="24"/>
        </w:rPr>
        <w:t xml:space="preserve"> (artt. 46, 47 e 76 DPR n. 445/00), che comporteranno l'esclusione dai benefici della presente domanda; </w:t>
      </w:r>
    </w:p>
    <w:p w14:paraId="09443115" w14:textId="77777777" w:rsidR="001D3EB9" w:rsidRPr="007952F0" w:rsidRDefault="00807C05" w:rsidP="00076927">
      <w:pPr>
        <w:pStyle w:val="Paragrafoelenco"/>
        <w:numPr>
          <w:ilvl w:val="0"/>
          <w:numId w:val="4"/>
        </w:numPr>
        <w:spacing w:before="120" w:line="240" w:lineRule="auto"/>
        <w:ind w:right="23"/>
        <w:contextualSpacing w:val="0"/>
        <w:rPr>
          <w:sz w:val="24"/>
          <w:szCs w:val="24"/>
        </w:rPr>
      </w:pPr>
      <w:r w:rsidRPr="007952F0">
        <w:rPr>
          <w:sz w:val="24"/>
          <w:szCs w:val="24"/>
        </w:rPr>
        <w:t>autorizzando l'uso dei propri dati personali, preso atto che essi verranno trattati ai sensi del Regolamento UE 2016/679 GDPR — per cui sottoscrive l'Informativa Allegato B;</w:t>
      </w:r>
    </w:p>
    <w:p w14:paraId="46582E40" w14:textId="0D90DB92" w:rsidR="006C6C51" w:rsidRDefault="00807C05" w:rsidP="00076927">
      <w:pPr>
        <w:pStyle w:val="Paragrafoelenco"/>
        <w:numPr>
          <w:ilvl w:val="0"/>
          <w:numId w:val="4"/>
        </w:numPr>
        <w:spacing w:before="120" w:line="240" w:lineRule="auto"/>
        <w:ind w:right="23"/>
        <w:contextualSpacing w:val="0"/>
        <w:rPr>
          <w:sz w:val="24"/>
          <w:szCs w:val="24"/>
        </w:rPr>
      </w:pPr>
      <w:r w:rsidRPr="007952F0">
        <w:rPr>
          <w:sz w:val="24"/>
          <w:szCs w:val="24"/>
        </w:rPr>
        <w:t>impegnandosi a fornire informazioni, chiarimenti, integrazioni eventualmente richieste dall'Amministrazione Comunale;</w:t>
      </w:r>
    </w:p>
    <w:p w14:paraId="2A4F5E62" w14:textId="77777777" w:rsidR="00076927" w:rsidRPr="00076927" w:rsidRDefault="00076927" w:rsidP="00076927">
      <w:pPr>
        <w:spacing w:before="120" w:line="240" w:lineRule="auto"/>
        <w:ind w:left="364" w:right="23" w:firstLine="0"/>
        <w:rPr>
          <w:sz w:val="24"/>
          <w:szCs w:val="24"/>
        </w:rPr>
      </w:pPr>
    </w:p>
    <w:p w14:paraId="3FF31B2D" w14:textId="3BA42B9C" w:rsidR="006C6C51" w:rsidRPr="007952F0" w:rsidRDefault="00807C05" w:rsidP="00C45E30">
      <w:pPr>
        <w:pStyle w:val="Titolo1"/>
        <w:spacing w:after="89"/>
        <w:ind w:right="72"/>
        <w:rPr>
          <w:b/>
          <w:bCs/>
          <w:sz w:val="24"/>
          <w:szCs w:val="24"/>
        </w:rPr>
      </w:pPr>
      <w:r w:rsidRPr="007952F0">
        <w:rPr>
          <w:b/>
          <w:bCs/>
          <w:sz w:val="24"/>
          <w:szCs w:val="24"/>
        </w:rPr>
        <w:t>DICHIARA E AUTOCERTIFICA PER S</w:t>
      </w:r>
      <w:r w:rsidR="00CC1E10" w:rsidRPr="007952F0">
        <w:rPr>
          <w:b/>
          <w:bCs/>
          <w:sz w:val="24"/>
          <w:szCs w:val="24"/>
        </w:rPr>
        <w:t>È</w:t>
      </w:r>
      <w:r w:rsidRPr="007952F0">
        <w:rPr>
          <w:b/>
          <w:bCs/>
          <w:sz w:val="24"/>
          <w:szCs w:val="24"/>
        </w:rPr>
        <w:t xml:space="preserve"> E PER IL PROPRIO NUCLEO FAMILIARE</w:t>
      </w:r>
    </w:p>
    <w:p w14:paraId="6C666396" w14:textId="65BC5BC6" w:rsidR="006C6C51" w:rsidRPr="00924A11" w:rsidRDefault="00807C05" w:rsidP="00BC738C">
      <w:pPr>
        <w:pStyle w:val="Paragrafoelenco"/>
        <w:numPr>
          <w:ilvl w:val="0"/>
          <w:numId w:val="9"/>
        </w:numPr>
        <w:spacing w:after="292" w:line="360" w:lineRule="auto"/>
        <w:ind w:right="21"/>
        <w:rPr>
          <w:sz w:val="24"/>
          <w:szCs w:val="24"/>
        </w:rPr>
      </w:pPr>
      <w:r w:rsidRPr="00924A11">
        <w:rPr>
          <w:sz w:val="24"/>
          <w:szCs w:val="24"/>
        </w:rPr>
        <w:t xml:space="preserve">di </w:t>
      </w:r>
      <w:r w:rsidR="00435CB7" w:rsidRPr="00924A11">
        <w:rPr>
          <w:sz w:val="24"/>
          <w:szCs w:val="24"/>
        </w:rPr>
        <w:t xml:space="preserve">essere residente nel Comune di </w:t>
      </w:r>
      <w:r w:rsidR="0024415E" w:rsidRPr="00924A11">
        <w:rPr>
          <w:sz w:val="24"/>
          <w:szCs w:val="24"/>
        </w:rPr>
        <w:t>Loreo</w:t>
      </w:r>
    </w:p>
    <w:p w14:paraId="2F077451" w14:textId="77777777" w:rsidR="006C6C51" w:rsidRPr="00924A11" w:rsidRDefault="00807C05" w:rsidP="00BC738C">
      <w:pPr>
        <w:pStyle w:val="Paragrafoelenco"/>
        <w:numPr>
          <w:ilvl w:val="0"/>
          <w:numId w:val="9"/>
        </w:numPr>
        <w:spacing w:after="354" w:line="360" w:lineRule="auto"/>
        <w:ind w:right="21"/>
        <w:rPr>
          <w:sz w:val="24"/>
          <w:szCs w:val="24"/>
        </w:rPr>
      </w:pPr>
      <w:r w:rsidRPr="00924A11">
        <w:rPr>
          <w:sz w:val="24"/>
          <w:szCs w:val="24"/>
        </w:rPr>
        <w:t>di essere in possesso di regolare permesso di soggiorno (per cittadini non comunitari)</w:t>
      </w:r>
    </w:p>
    <w:p w14:paraId="4C0626F5" w14:textId="3B431ECD" w:rsidR="006C6C51" w:rsidRPr="00924A11" w:rsidRDefault="001D3EB9" w:rsidP="00BC738C">
      <w:pPr>
        <w:pStyle w:val="Paragrafoelenco"/>
        <w:numPr>
          <w:ilvl w:val="0"/>
          <w:numId w:val="9"/>
        </w:numPr>
        <w:spacing w:after="286" w:line="360" w:lineRule="auto"/>
        <w:ind w:right="21"/>
        <w:rPr>
          <w:sz w:val="24"/>
          <w:szCs w:val="24"/>
        </w:rPr>
      </w:pPr>
      <w:r w:rsidRPr="00924A11">
        <w:rPr>
          <w:sz w:val="24"/>
          <w:szCs w:val="24"/>
        </w:rPr>
        <w:t xml:space="preserve">che </w:t>
      </w:r>
      <w:r w:rsidRPr="009F1EC4">
        <w:rPr>
          <w:sz w:val="20"/>
          <w:szCs w:val="20"/>
        </w:rPr>
        <w:t>(barrare la casella di interesse)</w:t>
      </w:r>
    </w:p>
    <w:p w14:paraId="2311758C" w14:textId="4EDBBD85" w:rsidR="006C6C51" w:rsidRPr="001E0CD5" w:rsidRDefault="00807C05" w:rsidP="001E0CD5">
      <w:pPr>
        <w:pStyle w:val="Paragrafoelenco"/>
        <w:numPr>
          <w:ilvl w:val="1"/>
          <w:numId w:val="2"/>
        </w:numPr>
        <w:spacing w:after="213"/>
        <w:ind w:left="993" w:right="21" w:hanging="281"/>
        <w:rPr>
          <w:sz w:val="24"/>
          <w:szCs w:val="24"/>
        </w:rPr>
      </w:pPr>
      <w:r w:rsidRPr="001E0CD5">
        <w:rPr>
          <w:sz w:val="24"/>
          <w:szCs w:val="24"/>
        </w:rPr>
        <w:t xml:space="preserve">il proprio nucleo familiare è in possesso di ISEE ordinario in corso di validità con indicatore non superiore a € </w:t>
      </w:r>
      <w:r w:rsidR="001B30A6" w:rsidRPr="001E0CD5">
        <w:rPr>
          <w:sz w:val="24"/>
          <w:szCs w:val="24"/>
        </w:rPr>
        <w:t>1</w:t>
      </w:r>
      <w:r w:rsidR="006C11AC" w:rsidRPr="001E0CD5">
        <w:rPr>
          <w:sz w:val="24"/>
          <w:szCs w:val="24"/>
        </w:rPr>
        <w:t>5</w:t>
      </w:r>
      <w:r w:rsidR="001B30A6" w:rsidRPr="001E0CD5">
        <w:rPr>
          <w:sz w:val="24"/>
          <w:szCs w:val="24"/>
        </w:rPr>
        <w:t>.000</w:t>
      </w:r>
      <w:r w:rsidR="000D0031">
        <w:rPr>
          <w:sz w:val="24"/>
          <w:szCs w:val="24"/>
        </w:rPr>
        <w:t>,00</w:t>
      </w:r>
      <w:r w:rsidRPr="001E0CD5">
        <w:rPr>
          <w:sz w:val="24"/>
          <w:szCs w:val="24"/>
        </w:rPr>
        <w:t>;</w:t>
      </w:r>
    </w:p>
    <w:p w14:paraId="6FD74EF4" w14:textId="5D0CE618" w:rsidR="006C6C51" w:rsidRPr="007952F0" w:rsidRDefault="00807C05" w:rsidP="001E0CD5">
      <w:pPr>
        <w:numPr>
          <w:ilvl w:val="1"/>
          <w:numId w:val="2"/>
        </w:numPr>
        <w:spacing w:after="248"/>
        <w:ind w:left="993" w:right="21" w:hanging="281"/>
        <w:rPr>
          <w:sz w:val="24"/>
          <w:szCs w:val="24"/>
        </w:rPr>
      </w:pPr>
      <w:r w:rsidRPr="007952F0">
        <w:rPr>
          <w:sz w:val="24"/>
          <w:szCs w:val="24"/>
        </w:rPr>
        <w:t xml:space="preserve">il proprio nucleo familiare è in possesso di </w:t>
      </w:r>
      <w:r w:rsidR="001D3EB9" w:rsidRPr="007952F0">
        <w:rPr>
          <w:sz w:val="24"/>
          <w:szCs w:val="24"/>
        </w:rPr>
        <w:t>I</w:t>
      </w:r>
      <w:r w:rsidRPr="007952F0">
        <w:rPr>
          <w:sz w:val="24"/>
          <w:szCs w:val="24"/>
        </w:rPr>
        <w:t>SEE ordinario in corso di validità con indicatore non superiore a € 20.000</w:t>
      </w:r>
      <w:r w:rsidR="001D3EB9" w:rsidRPr="007952F0">
        <w:rPr>
          <w:sz w:val="24"/>
          <w:szCs w:val="24"/>
        </w:rPr>
        <w:t>,00</w:t>
      </w:r>
      <w:r w:rsidRPr="007952F0">
        <w:rPr>
          <w:sz w:val="24"/>
          <w:szCs w:val="24"/>
        </w:rPr>
        <w:t xml:space="preserve"> e, precisamente €</w:t>
      </w:r>
      <w:r w:rsidR="003A0585">
        <w:rPr>
          <w:sz w:val="24"/>
          <w:szCs w:val="24"/>
        </w:rPr>
        <w:t xml:space="preserve"> </w:t>
      </w:r>
      <w:r w:rsidRPr="007952F0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E225B8" wp14:editId="3CCDDD29">
                <wp:extent cx="1180132" cy="9148"/>
                <wp:effectExtent l="0" t="0" r="0" b="0"/>
                <wp:docPr id="7173" name="Group 7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132" cy="9148"/>
                          <a:chOff x="0" y="0"/>
                          <a:chExt cx="1180132" cy="9148"/>
                        </a:xfrm>
                      </wpg:grpSpPr>
                      <wps:wsp>
                        <wps:cNvPr id="7172" name="Shape 7172"/>
                        <wps:cNvSpPr/>
                        <wps:spPr>
                          <a:xfrm>
                            <a:off x="0" y="0"/>
                            <a:ext cx="118013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132" h="9148">
                                <a:moveTo>
                                  <a:pt x="0" y="4573"/>
                                </a:moveTo>
                                <a:lnTo>
                                  <a:pt x="1180132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3" style="width:92.9237pt;height:0.720276pt;mso-position-horizontal-relative:char;mso-position-vertical-relative:line" coordsize="11801,91">
                <v:shape id="Shape 7172" style="position:absolute;width:11801;height:91;left:0;top:0;" coordsize="1180132,9148" path="m0,4573l1180132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7952F0">
        <w:rPr>
          <w:sz w:val="24"/>
          <w:szCs w:val="24"/>
        </w:rPr>
        <w:t xml:space="preserve"> in quanto nel proprio nucleo sono presenti almeno 4 figli a carico;</w:t>
      </w:r>
    </w:p>
    <w:p w14:paraId="31FCD157" w14:textId="2A4D3208" w:rsidR="006C6C51" w:rsidRPr="00765249" w:rsidRDefault="00807C05" w:rsidP="001E0CD5">
      <w:pPr>
        <w:pStyle w:val="Paragrafoelenco"/>
        <w:numPr>
          <w:ilvl w:val="1"/>
          <w:numId w:val="2"/>
        </w:numPr>
        <w:spacing w:after="213"/>
        <w:ind w:left="993" w:right="21" w:hanging="281"/>
        <w:rPr>
          <w:sz w:val="24"/>
          <w:szCs w:val="24"/>
        </w:rPr>
      </w:pPr>
      <w:r w:rsidRPr="00765249">
        <w:rPr>
          <w:sz w:val="24"/>
          <w:szCs w:val="24"/>
        </w:rPr>
        <w:t xml:space="preserve">un componente del nucleo familiare è in possesso di invalidità civile ai sensi della legge n. 104/1992 con un indicatore ISEE ordinario ed in corso di invalidità non superiore ad </w:t>
      </w:r>
      <w:r w:rsidR="001532AC" w:rsidRPr="00765249">
        <w:rPr>
          <w:sz w:val="24"/>
          <w:szCs w:val="24"/>
        </w:rPr>
        <w:t>€</w:t>
      </w:r>
      <w:r w:rsidRPr="00765249">
        <w:rPr>
          <w:sz w:val="24"/>
          <w:szCs w:val="24"/>
        </w:rPr>
        <w:t xml:space="preserve"> 20.000,00, e precisamente</w:t>
      </w:r>
      <w:r w:rsidR="001D3EB9" w:rsidRPr="00765249">
        <w:rPr>
          <w:sz w:val="24"/>
          <w:szCs w:val="24"/>
        </w:rPr>
        <w:t xml:space="preserve"> </w:t>
      </w:r>
      <w:r w:rsidRPr="00765249">
        <w:rPr>
          <w:sz w:val="24"/>
          <w:szCs w:val="24"/>
        </w:rPr>
        <w:t>pari a €</w:t>
      </w:r>
      <w:r w:rsidR="002A093D">
        <w:rPr>
          <w:sz w:val="24"/>
          <w:szCs w:val="24"/>
        </w:rPr>
        <w:t xml:space="preserve"> </w:t>
      </w:r>
      <w:r w:rsidRPr="007952F0">
        <w:rPr>
          <w:noProof/>
        </w:rPr>
        <mc:AlternateContent>
          <mc:Choice Requires="wpg">
            <w:drawing>
              <wp:inline distT="0" distB="0" distL="0" distR="0" wp14:anchorId="40AA3527" wp14:editId="5CC5E90A">
                <wp:extent cx="1125241" cy="9148"/>
                <wp:effectExtent l="0" t="0" r="0" b="0"/>
                <wp:docPr id="7175" name="Group 7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41" cy="9148"/>
                          <a:chOff x="0" y="0"/>
                          <a:chExt cx="1125241" cy="9148"/>
                        </a:xfrm>
                      </wpg:grpSpPr>
                      <wps:wsp>
                        <wps:cNvPr id="7174" name="Shape 7174"/>
                        <wps:cNvSpPr/>
                        <wps:spPr>
                          <a:xfrm>
                            <a:off x="0" y="0"/>
                            <a:ext cx="112524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41" h="9148">
                                <a:moveTo>
                                  <a:pt x="0" y="4573"/>
                                </a:moveTo>
                                <a:lnTo>
                                  <a:pt x="1125241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5" style="width:88.6017pt;height:0.720276pt;mso-position-horizontal-relative:char;mso-position-vertical-relative:line" coordsize="11252,91">
                <v:shape id="Shape 7174" style="position:absolute;width:11252;height:91;left:0;top:0;" coordsize="1125241,9148" path="m0,4573l1125241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D1EBEC" w14:textId="77777777" w:rsidR="001D3EB9" w:rsidRPr="007952F0" w:rsidRDefault="001D3EB9" w:rsidP="00040785">
      <w:pPr>
        <w:spacing w:after="47"/>
        <w:ind w:right="21"/>
        <w:rPr>
          <w:sz w:val="24"/>
          <w:szCs w:val="24"/>
        </w:rPr>
      </w:pPr>
    </w:p>
    <w:p w14:paraId="15F093A1" w14:textId="0FC6B9C8" w:rsidR="006C6C51" w:rsidRPr="00BC738C" w:rsidRDefault="00807C05" w:rsidP="00B12FF9">
      <w:pPr>
        <w:pStyle w:val="Paragrafoelenco"/>
        <w:numPr>
          <w:ilvl w:val="0"/>
          <w:numId w:val="10"/>
        </w:numPr>
        <w:spacing w:after="47" w:line="240" w:lineRule="auto"/>
        <w:ind w:right="21"/>
        <w:rPr>
          <w:sz w:val="24"/>
          <w:szCs w:val="24"/>
        </w:rPr>
      </w:pPr>
      <w:r w:rsidRPr="00BC738C">
        <w:rPr>
          <w:sz w:val="24"/>
          <w:szCs w:val="24"/>
        </w:rPr>
        <w:lastRenderedPageBreak/>
        <w:t>di essere utente del gestore Acquevenete Spa e precisamente:</w:t>
      </w:r>
    </w:p>
    <w:p w14:paraId="495C3A24" w14:textId="1D653B60" w:rsidR="006C6C51" w:rsidRPr="00B12FF9" w:rsidRDefault="00807C05" w:rsidP="005A7EE3">
      <w:pPr>
        <w:spacing w:line="360" w:lineRule="auto"/>
        <w:ind w:left="360" w:firstLine="348"/>
        <w:jc w:val="left"/>
        <w:rPr>
          <w:sz w:val="20"/>
          <w:szCs w:val="20"/>
        </w:rPr>
      </w:pPr>
      <w:r w:rsidRPr="00B12FF9">
        <w:rPr>
          <w:sz w:val="20"/>
          <w:szCs w:val="20"/>
        </w:rPr>
        <w:t>(barrare la casella d</w:t>
      </w:r>
      <w:r w:rsidR="00FC0CB5" w:rsidRPr="00B12FF9">
        <w:rPr>
          <w:sz w:val="20"/>
          <w:szCs w:val="20"/>
        </w:rPr>
        <w:t>i</w:t>
      </w:r>
      <w:r w:rsidRPr="00B12FF9">
        <w:rPr>
          <w:sz w:val="20"/>
          <w:szCs w:val="20"/>
        </w:rPr>
        <w:t xml:space="preserve"> interesse):</w:t>
      </w:r>
    </w:p>
    <w:p w14:paraId="722F48D2" w14:textId="370829F6" w:rsidR="006C6C51" w:rsidRPr="00765249" w:rsidRDefault="00FC0CB5" w:rsidP="004623DA">
      <w:pPr>
        <w:pStyle w:val="Paragrafoelenco"/>
        <w:numPr>
          <w:ilvl w:val="1"/>
          <w:numId w:val="2"/>
        </w:numPr>
        <w:spacing w:line="259" w:lineRule="auto"/>
        <w:ind w:left="993" w:hanging="281"/>
        <w:jc w:val="left"/>
        <w:rPr>
          <w:sz w:val="24"/>
          <w:szCs w:val="24"/>
        </w:rPr>
      </w:pPr>
      <w:r w:rsidRPr="00765249">
        <w:rPr>
          <w:sz w:val="24"/>
          <w:szCs w:val="24"/>
        </w:rPr>
        <w:t>utente diretto</w:t>
      </w:r>
    </w:p>
    <w:p w14:paraId="1B09A703" w14:textId="7357574F" w:rsidR="006C6C51" w:rsidRPr="00765249" w:rsidRDefault="00807C05" w:rsidP="004733C2">
      <w:pPr>
        <w:pStyle w:val="Paragrafoelenco"/>
        <w:spacing w:line="259" w:lineRule="auto"/>
        <w:ind w:left="712" w:firstLine="281"/>
        <w:jc w:val="left"/>
        <w:rPr>
          <w:sz w:val="24"/>
          <w:szCs w:val="24"/>
        </w:rPr>
      </w:pPr>
      <w:r w:rsidRPr="00765249">
        <w:rPr>
          <w:sz w:val="24"/>
          <w:szCs w:val="24"/>
        </w:rPr>
        <w:t>Codice utenza</w:t>
      </w:r>
      <w:r w:rsidR="00FC0CB5" w:rsidRPr="00765249">
        <w:rPr>
          <w:sz w:val="24"/>
          <w:szCs w:val="24"/>
        </w:rPr>
        <w:t xml:space="preserve"> ______________________________________</w:t>
      </w:r>
      <w:r w:rsidR="007952F0" w:rsidRPr="00765249">
        <w:rPr>
          <w:sz w:val="24"/>
          <w:szCs w:val="24"/>
        </w:rPr>
        <w:t>______</w:t>
      </w:r>
      <w:r w:rsidR="00FC0CB5" w:rsidRPr="00765249">
        <w:rPr>
          <w:sz w:val="24"/>
          <w:szCs w:val="24"/>
        </w:rPr>
        <w:t>_______</w:t>
      </w:r>
      <w:r w:rsidR="003646C7">
        <w:rPr>
          <w:sz w:val="24"/>
          <w:szCs w:val="24"/>
        </w:rPr>
        <w:t>_______</w:t>
      </w:r>
      <w:r w:rsidR="00FC0CB5" w:rsidRPr="00765249">
        <w:rPr>
          <w:sz w:val="24"/>
          <w:szCs w:val="24"/>
        </w:rPr>
        <w:t>_</w:t>
      </w:r>
    </w:p>
    <w:p w14:paraId="59D65208" w14:textId="12EC2404" w:rsidR="006C6C51" w:rsidRPr="00765249" w:rsidRDefault="00807C05" w:rsidP="007722F2">
      <w:pPr>
        <w:pStyle w:val="Paragrafoelenco"/>
        <w:spacing w:after="257" w:line="360" w:lineRule="auto"/>
        <w:ind w:left="712" w:firstLine="281"/>
        <w:jc w:val="left"/>
        <w:rPr>
          <w:sz w:val="16"/>
          <w:szCs w:val="16"/>
        </w:rPr>
      </w:pPr>
      <w:r w:rsidRPr="00765249">
        <w:rPr>
          <w:sz w:val="16"/>
          <w:szCs w:val="16"/>
        </w:rPr>
        <w:t>(deve essere garantita la coincidenza della residenza anagrafica del beneficiario, con l'indirizzo di fornitura del</w:t>
      </w:r>
      <w:r w:rsidR="00FC0CB5" w:rsidRPr="00765249">
        <w:rPr>
          <w:sz w:val="16"/>
          <w:szCs w:val="16"/>
        </w:rPr>
        <w:t xml:space="preserve"> </w:t>
      </w:r>
      <w:r w:rsidRPr="00765249">
        <w:rPr>
          <w:sz w:val="16"/>
          <w:szCs w:val="16"/>
        </w:rPr>
        <w:t>medesimo contratto)</w:t>
      </w:r>
    </w:p>
    <w:p w14:paraId="72F7425B" w14:textId="2FA812AD" w:rsidR="00FC0CB5" w:rsidRPr="00765249" w:rsidRDefault="00FC0CB5" w:rsidP="004623DA">
      <w:pPr>
        <w:pStyle w:val="Paragrafoelenco"/>
        <w:numPr>
          <w:ilvl w:val="1"/>
          <w:numId w:val="2"/>
        </w:numPr>
        <w:ind w:left="993" w:right="6339" w:hanging="281"/>
        <w:rPr>
          <w:sz w:val="24"/>
          <w:szCs w:val="24"/>
        </w:rPr>
      </w:pPr>
      <w:r w:rsidRPr="00765249">
        <w:rPr>
          <w:sz w:val="24"/>
          <w:szCs w:val="24"/>
        </w:rPr>
        <w:t xml:space="preserve">utente indiretto </w:t>
      </w:r>
    </w:p>
    <w:p w14:paraId="78C4D912" w14:textId="199DD8C0" w:rsidR="006C6C51" w:rsidRPr="00765249" w:rsidRDefault="00FC0CB5" w:rsidP="003646C7">
      <w:pPr>
        <w:pStyle w:val="Paragrafoelenco"/>
        <w:ind w:left="712" w:right="-1" w:firstLine="281"/>
        <w:rPr>
          <w:sz w:val="24"/>
          <w:szCs w:val="24"/>
        </w:rPr>
      </w:pPr>
      <w:r w:rsidRPr="00765249">
        <w:rPr>
          <w:sz w:val="24"/>
          <w:szCs w:val="24"/>
        </w:rPr>
        <w:t>Codice utenza</w:t>
      </w:r>
      <w:r w:rsidRPr="00765249">
        <w:rPr>
          <w:noProof/>
          <w:sz w:val="24"/>
          <w:szCs w:val="24"/>
        </w:rPr>
        <w:t>_________________________________________________</w:t>
      </w:r>
      <w:r w:rsidR="003646C7">
        <w:rPr>
          <w:noProof/>
          <w:sz w:val="24"/>
          <w:szCs w:val="24"/>
        </w:rPr>
        <w:t>_______</w:t>
      </w:r>
      <w:r w:rsidRPr="00765249">
        <w:rPr>
          <w:noProof/>
          <w:sz w:val="24"/>
          <w:szCs w:val="24"/>
        </w:rPr>
        <w:t>____</w:t>
      </w:r>
    </w:p>
    <w:p w14:paraId="32C87D41" w14:textId="7A84F102" w:rsidR="006C6C51" w:rsidRDefault="00807C05" w:rsidP="003646C7">
      <w:pPr>
        <w:pStyle w:val="Paragrafoelenco"/>
        <w:spacing w:after="349"/>
        <w:ind w:left="993" w:firstLine="0"/>
        <w:rPr>
          <w:sz w:val="16"/>
          <w:szCs w:val="16"/>
        </w:rPr>
      </w:pPr>
      <w:r w:rsidRPr="00765249">
        <w:rPr>
          <w:sz w:val="16"/>
          <w:szCs w:val="16"/>
        </w:rPr>
        <w:t>(nel caso di utenti indiretti il bonus idrico è riconosciuto a condizione che l'indirizzo di residenza anagrafica del richiedente sia riconducibile all'indirizzo di fornitura dell'utenza condominiale)</w:t>
      </w:r>
    </w:p>
    <w:p w14:paraId="737F0261" w14:textId="77777777" w:rsidR="001359F0" w:rsidRPr="00765249" w:rsidRDefault="001359F0" w:rsidP="00765249">
      <w:pPr>
        <w:pStyle w:val="Paragrafoelenco"/>
        <w:spacing w:after="349"/>
        <w:ind w:left="712" w:firstLine="0"/>
        <w:jc w:val="left"/>
        <w:rPr>
          <w:sz w:val="16"/>
          <w:szCs w:val="16"/>
        </w:rPr>
      </w:pPr>
    </w:p>
    <w:p w14:paraId="680F6FA8" w14:textId="7B034A5E" w:rsidR="00FE7A43" w:rsidRDefault="00807C05" w:rsidP="00FE7A43">
      <w:pPr>
        <w:pStyle w:val="Paragrafoelenco"/>
        <w:numPr>
          <w:ilvl w:val="0"/>
          <w:numId w:val="10"/>
        </w:numPr>
        <w:ind w:right="21"/>
        <w:rPr>
          <w:sz w:val="24"/>
          <w:szCs w:val="24"/>
        </w:rPr>
      </w:pPr>
      <w:r w:rsidRPr="00BC738C">
        <w:rPr>
          <w:sz w:val="24"/>
          <w:szCs w:val="24"/>
        </w:rPr>
        <w:t>di essere consapevole delle responsabilità e delle conseguenze civili e penali previste in caso di dichiarazioni mendaci e/o formazione od uso di atti falsi, anche ai sensi e per gli effetti dell'art. 76 del D.P.R. 445/2000, nonché in caso di esibizione di atti contenenti dati non più corrispondenti</w:t>
      </w:r>
      <w:r w:rsidR="00BC738C" w:rsidRPr="00BC738C">
        <w:rPr>
          <w:sz w:val="24"/>
          <w:szCs w:val="24"/>
        </w:rPr>
        <w:t xml:space="preserve"> </w:t>
      </w:r>
      <w:r w:rsidRPr="00BC738C">
        <w:rPr>
          <w:sz w:val="24"/>
          <w:szCs w:val="24"/>
        </w:rPr>
        <w:t>a verità;</w:t>
      </w:r>
    </w:p>
    <w:p w14:paraId="32CB421A" w14:textId="77777777" w:rsidR="00FE7A43" w:rsidRPr="00FE7A43" w:rsidRDefault="00FE7A43" w:rsidP="00FE7A43">
      <w:pPr>
        <w:pStyle w:val="Paragrafoelenco"/>
        <w:ind w:right="21" w:firstLine="0"/>
        <w:rPr>
          <w:sz w:val="24"/>
          <w:szCs w:val="24"/>
        </w:rPr>
      </w:pPr>
    </w:p>
    <w:p w14:paraId="6FC15E3B" w14:textId="68F42FF6" w:rsidR="006C6C51" w:rsidRPr="00030CAD" w:rsidRDefault="00807C05" w:rsidP="00BC738C">
      <w:pPr>
        <w:pStyle w:val="Paragrafoelenco"/>
        <w:numPr>
          <w:ilvl w:val="0"/>
          <w:numId w:val="10"/>
        </w:numPr>
        <w:spacing w:after="248"/>
        <w:ind w:right="21"/>
        <w:rPr>
          <w:sz w:val="24"/>
          <w:szCs w:val="24"/>
        </w:rPr>
      </w:pPr>
      <w:r w:rsidRPr="00030CAD">
        <w:rPr>
          <w:sz w:val="24"/>
          <w:szCs w:val="24"/>
        </w:rPr>
        <w:t>di essere altresì consapevole che, qualora emerga la non veridicità del contenuto della presente dichiarazione, il dichiarante decadrà dai benefici ottenuti e i dati</w:t>
      </w:r>
      <w:r w:rsidR="00BC738C" w:rsidRPr="00030CAD">
        <w:rPr>
          <w:sz w:val="24"/>
          <w:szCs w:val="24"/>
        </w:rPr>
        <w:t xml:space="preserve"> </w:t>
      </w:r>
      <w:r w:rsidRPr="00030CAD">
        <w:rPr>
          <w:sz w:val="24"/>
          <w:szCs w:val="24"/>
        </w:rPr>
        <w:t>raccolti</w:t>
      </w:r>
      <w:r w:rsidR="00BC738C" w:rsidRPr="00030CAD">
        <w:rPr>
          <w:sz w:val="24"/>
          <w:szCs w:val="24"/>
        </w:rPr>
        <w:t xml:space="preserve"> </w:t>
      </w:r>
      <w:r w:rsidRPr="00030CAD">
        <w:rPr>
          <w:sz w:val="24"/>
          <w:szCs w:val="24"/>
        </w:rPr>
        <w:t>dovranno essere inviati alle autorità competenti per i relativi controlli;</w:t>
      </w:r>
    </w:p>
    <w:p w14:paraId="6848DFD0" w14:textId="77777777" w:rsidR="006C6C51" w:rsidRPr="0093612E" w:rsidRDefault="00807C05">
      <w:pPr>
        <w:spacing w:line="259" w:lineRule="auto"/>
        <w:ind w:left="94" w:firstLine="0"/>
        <w:jc w:val="left"/>
        <w:rPr>
          <w:b/>
          <w:bCs/>
          <w:sz w:val="22"/>
        </w:rPr>
      </w:pPr>
      <w:r w:rsidRPr="0093612E">
        <w:rPr>
          <w:b/>
          <w:bCs/>
          <w:sz w:val="22"/>
        </w:rPr>
        <w:t>Allegati:</w:t>
      </w:r>
    </w:p>
    <w:p w14:paraId="19B752DD" w14:textId="77777777" w:rsidR="0093612E" w:rsidRPr="0093612E" w:rsidRDefault="0093612E" w:rsidP="0093612E">
      <w:pPr>
        <w:ind w:firstLine="0"/>
        <w:rPr>
          <w:sz w:val="22"/>
        </w:rPr>
      </w:pPr>
    </w:p>
    <w:p w14:paraId="39A932D1" w14:textId="3BC1B5B3" w:rsidR="00D20A12" w:rsidRPr="0093612E" w:rsidRDefault="00807C05" w:rsidP="0093612E">
      <w:pPr>
        <w:pStyle w:val="Paragrafoelenco"/>
        <w:numPr>
          <w:ilvl w:val="0"/>
          <w:numId w:val="8"/>
        </w:numPr>
        <w:rPr>
          <w:sz w:val="22"/>
        </w:rPr>
      </w:pPr>
      <w:r w:rsidRPr="0093612E">
        <w:rPr>
          <w:sz w:val="22"/>
        </w:rPr>
        <w:t>copia fronte/retro documento d'identità in corso di</w:t>
      </w:r>
      <w:r w:rsidR="00FC0CB5" w:rsidRPr="0093612E">
        <w:rPr>
          <w:sz w:val="22"/>
        </w:rPr>
        <w:t xml:space="preserve"> </w:t>
      </w:r>
      <w:r w:rsidRPr="0093612E">
        <w:rPr>
          <w:sz w:val="22"/>
        </w:rPr>
        <w:t>validità;</w:t>
      </w:r>
    </w:p>
    <w:p w14:paraId="3D2B289C" w14:textId="77777777" w:rsidR="0093612E" w:rsidRPr="0093612E" w:rsidRDefault="00807C05" w:rsidP="0093612E">
      <w:pPr>
        <w:ind w:left="4" w:firstLine="0"/>
        <w:rPr>
          <w:sz w:val="22"/>
        </w:rPr>
      </w:pPr>
      <w:r w:rsidRPr="0093612E">
        <w:rPr>
          <w:sz w:val="22"/>
        </w:rPr>
        <w:t xml:space="preserve"> </w:t>
      </w:r>
    </w:p>
    <w:p w14:paraId="73FA7C79" w14:textId="66FE19A8" w:rsidR="00D20A12" w:rsidRPr="0093612E" w:rsidRDefault="00807C05" w:rsidP="0093612E">
      <w:pPr>
        <w:pStyle w:val="Paragrafoelenco"/>
        <w:numPr>
          <w:ilvl w:val="0"/>
          <w:numId w:val="8"/>
        </w:numPr>
        <w:rPr>
          <w:sz w:val="22"/>
        </w:rPr>
      </w:pPr>
      <w:r w:rsidRPr="0093612E">
        <w:rPr>
          <w:sz w:val="22"/>
        </w:rPr>
        <w:t xml:space="preserve">copia permesso di soggiorno (per cittadini non comunitari); </w:t>
      </w:r>
    </w:p>
    <w:p w14:paraId="7B362388" w14:textId="77777777" w:rsidR="0093612E" w:rsidRPr="0093612E" w:rsidRDefault="0093612E" w:rsidP="0093612E">
      <w:pPr>
        <w:ind w:left="4" w:firstLine="0"/>
        <w:rPr>
          <w:sz w:val="22"/>
        </w:rPr>
      </w:pPr>
    </w:p>
    <w:p w14:paraId="389C1066" w14:textId="0CBAF42D" w:rsidR="00D20A12" w:rsidRPr="0093612E" w:rsidRDefault="00807C05" w:rsidP="0093612E">
      <w:pPr>
        <w:pStyle w:val="Paragrafoelenco"/>
        <w:numPr>
          <w:ilvl w:val="0"/>
          <w:numId w:val="8"/>
        </w:numPr>
        <w:rPr>
          <w:sz w:val="22"/>
        </w:rPr>
      </w:pPr>
      <w:r w:rsidRPr="0093612E">
        <w:rPr>
          <w:sz w:val="22"/>
        </w:rPr>
        <w:t>copia attestazione ISEE in corso di validità;</w:t>
      </w:r>
      <w:r w:rsidRPr="0093612E">
        <w:rPr>
          <w:noProof/>
        </w:rPr>
        <w:drawing>
          <wp:anchor distT="0" distB="0" distL="114300" distR="114300" simplePos="0" relativeHeight="251660288" behindDoc="0" locked="0" layoutInCell="1" allowOverlap="0" wp14:anchorId="0226CBAA" wp14:editId="255FDA7A">
            <wp:simplePos x="0" y="0"/>
            <wp:positionH relativeFrom="page">
              <wp:posOffset>6888674</wp:posOffset>
            </wp:positionH>
            <wp:positionV relativeFrom="page">
              <wp:posOffset>5694304</wp:posOffset>
            </wp:positionV>
            <wp:extent cx="4574" cy="4574"/>
            <wp:effectExtent l="0" t="0" r="0" b="0"/>
            <wp:wrapSquare wrapText="bothSides"/>
            <wp:docPr id="3528" name="Picture 3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" name="Picture 35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664EE" w14:textId="77777777" w:rsidR="0093612E" w:rsidRPr="0093612E" w:rsidRDefault="0093612E" w:rsidP="0093612E">
      <w:pPr>
        <w:ind w:left="4" w:firstLine="0"/>
        <w:rPr>
          <w:sz w:val="22"/>
        </w:rPr>
      </w:pPr>
    </w:p>
    <w:p w14:paraId="148C483E" w14:textId="51CF032F" w:rsidR="006C6C51" w:rsidRPr="0093612E" w:rsidRDefault="00D20A12" w:rsidP="0093612E">
      <w:pPr>
        <w:pStyle w:val="Paragrafoelenco"/>
        <w:numPr>
          <w:ilvl w:val="0"/>
          <w:numId w:val="8"/>
        </w:numPr>
        <w:rPr>
          <w:sz w:val="22"/>
        </w:rPr>
      </w:pPr>
      <w:r w:rsidRPr="0093612E">
        <w:rPr>
          <w:sz w:val="22"/>
        </w:rPr>
        <w:t xml:space="preserve">copia fatture servizio idrico, pagate e/o insolute </w:t>
      </w:r>
      <w:r w:rsidR="007952F0">
        <w:rPr>
          <w:sz w:val="22"/>
        </w:rPr>
        <w:t>emess</w:t>
      </w:r>
      <w:r w:rsidR="00A537BB">
        <w:rPr>
          <w:sz w:val="22"/>
        </w:rPr>
        <w:t>e</w:t>
      </w:r>
      <w:r w:rsidR="007952F0">
        <w:rPr>
          <w:sz w:val="22"/>
        </w:rPr>
        <w:t xml:space="preserve"> </w:t>
      </w:r>
      <w:r w:rsidR="006F4202">
        <w:rPr>
          <w:sz w:val="22"/>
        </w:rPr>
        <w:t xml:space="preserve">nell’anno 2025 </w:t>
      </w:r>
      <w:r w:rsidR="008C2ECD">
        <w:rPr>
          <w:sz w:val="22"/>
        </w:rPr>
        <w:t>o fatture insolute di eventuali anni precedenti</w:t>
      </w:r>
      <w:r w:rsidRPr="0093612E">
        <w:rPr>
          <w:sz w:val="22"/>
        </w:rPr>
        <w:t>;</w:t>
      </w:r>
    </w:p>
    <w:p w14:paraId="6D94AF8D" w14:textId="77777777" w:rsidR="0093612E" w:rsidRPr="0093612E" w:rsidRDefault="0093612E" w:rsidP="0093612E">
      <w:pPr>
        <w:ind w:left="4" w:firstLine="0"/>
        <w:rPr>
          <w:sz w:val="22"/>
        </w:rPr>
      </w:pPr>
    </w:p>
    <w:p w14:paraId="3811B7CD" w14:textId="6DEAF1EA" w:rsidR="00D20A12" w:rsidRPr="0093612E" w:rsidRDefault="00807C05" w:rsidP="0093612E">
      <w:pPr>
        <w:pStyle w:val="Paragrafoelenco"/>
        <w:numPr>
          <w:ilvl w:val="0"/>
          <w:numId w:val="8"/>
        </w:numPr>
        <w:rPr>
          <w:sz w:val="22"/>
        </w:rPr>
      </w:pPr>
      <w:r w:rsidRPr="0093612E">
        <w:rPr>
          <w:sz w:val="22"/>
        </w:rPr>
        <w:t>(eventuale) copia certificazione di disabilità L. 104/92 di un componente del nucleo familiare</w:t>
      </w:r>
      <w:r w:rsidR="00065C17">
        <w:rPr>
          <w:sz w:val="22"/>
        </w:rPr>
        <w:t>;</w:t>
      </w:r>
    </w:p>
    <w:p w14:paraId="29C10EA3" w14:textId="6E5B4825" w:rsidR="0068508C" w:rsidRDefault="0068508C" w:rsidP="0068508C">
      <w:pPr>
        <w:ind w:left="724" w:firstLine="0"/>
        <w:rPr>
          <w:sz w:val="22"/>
        </w:rPr>
      </w:pPr>
    </w:p>
    <w:p w14:paraId="64BC40F9" w14:textId="557CA489" w:rsidR="006C6C51" w:rsidRPr="0068508C" w:rsidRDefault="00807C05" w:rsidP="0068508C">
      <w:pPr>
        <w:pStyle w:val="Paragrafoelenco"/>
        <w:numPr>
          <w:ilvl w:val="0"/>
          <w:numId w:val="8"/>
        </w:numPr>
        <w:rPr>
          <w:sz w:val="22"/>
        </w:rPr>
      </w:pPr>
      <w:r w:rsidRPr="0068508C">
        <w:rPr>
          <w:sz w:val="22"/>
        </w:rPr>
        <w:t>dichiarazione autorizzazione trattamento dati (allegato B)</w:t>
      </w:r>
    </w:p>
    <w:p w14:paraId="5BE7A8D3" w14:textId="61448403" w:rsidR="00D20A12" w:rsidRPr="0093612E" w:rsidRDefault="00D20A12" w:rsidP="0093612E">
      <w:pPr>
        <w:ind w:left="4" w:firstLine="0"/>
        <w:rPr>
          <w:sz w:val="22"/>
        </w:rPr>
      </w:pPr>
    </w:p>
    <w:p w14:paraId="1C89645F" w14:textId="797EC730" w:rsidR="00D20A12" w:rsidRDefault="0024415E" w:rsidP="0093612E">
      <w:pPr>
        <w:spacing w:after="757"/>
        <w:ind w:right="21"/>
        <w:rPr>
          <w:sz w:val="24"/>
          <w:szCs w:val="24"/>
        </w:rPr>
      </w:pPr>
      <w:r w:rsidRPr="007952F0">
        <w:rPr>
          <w:sz w:val="24"/>
          <w:szCs w:val="24"/>
        </w:rPr>
        <w:t>Loreo</w:t>
      </w:r>
      <w:r w:rsidR="00D20A12" w:rsidRPr="007952F0">
        <w:rPr>
          <w:sz w:val="24"/>
          <w:szCs w:val="24"/>
        </w:rPr>
        <w:t>, __</w:t>
      </w:r>
      <w:r w:rsidR="007C387B">
        <w:rPr>
          <w:sz w:val="24"/>
          <w:szCs w:val="24"/>
        </w:rPr>
        <w:t>_</w:t>
      </w:r>
      <w:r w:rsidR="0093612E" w:rsidRPr="007952F0">
        <w:rPr>
          <w:sz w:val="24"/>
          <w:szCs w:val="24"/>
        </w:rPr>
        <w:t>/</w:t>
      </w:r>
      <w:r w:rsidR="00D20A12" w:rsidRPr="007952F0">
        <w:rPr>
          <w:sz w:val="24"/>
          <w:szCs w:val="24"/>
        </w:rPr>
        <w:t>___</w:t>
      </w:r>
      <w:r w:rsidR="0093612E" w:rsidRPr="007952F0">
        <w:rPr>
          <w:sz w:val="24"/>
          <w:szCs w:val="24"/>
        </w:rPr>
        <w:t>/202</w:t>
      </w:r>
      <w:r w:rsidR="009C4DA2">
        <w:rPr>
          <w:sz w:val="24"/>
          <w:szCs w:val="24"/>
        </w:rPr>
        <w:t>5</w:t>
      </w:r>
    </w:p>
    <w:p w14:paraId="74940AD0" w14:textId="6482B7D0" w:rsidR="00F46213" w:rsidRDefault="00807C05" w:rsidP="000E22B4">
      <w:pPr>
        <w:spacing w:before="120" w:line="360" w:lineRule="auto"/>
        <w:ind w:left="3963" w:firstLine="0"/>
        <w:jc w:val="center"/>
        <w:rPr>
          <w:sz w:val="28"/>
        </w:rPr>
      </w:pPr>
      <w:r>
        <w:rPr>
          <w:sz w:val="28"/>
        </w:rPr>
        <w:t>F</w:t>
      </w:r>
      <w:r w:rsidR="00076927">
        <w:rPr>
          <w:sz w:val="28"/>
        </w:rPr>
        <w:t>irma del Richiedente</w:t>
      </w:r>
    </w:p>
    <w:p w14:paraId="78684D85" w14:textId="5B0888E4" w:rsidR="00076927" w:rsidRDefault="00076927" w:rsidP="00076927">
      <w:pPr>
        <w:spacing w:before="120" w:line="240" w:lineRule="auto"/>
        <w:ind w:left="3963" w:firstLine="0"/>
        <w:jc w:val="center"/>
        <w:rPr>
          <w:sz w:val="28"/>
        </w:rPr>
      </w:pPr>
      <w:r>
        <w:rPr>
          <w:sz w:val="28"/>
        </w:rPr>
        <w:t>___________________________</w:t>
      </w:r>
    </w:p>
    <w:sectPr w:rsidR="00076927">
      <w:type w:val="continuous"/>
      <w:pgSz w:w="11900" w:h="16840"/>
      <w:pgMar w:top="1673" w:right="1109" w:bottom="1023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6.5pt;height:6.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.5pt;visibility:visible;mso-wrap-style:square" o:bullet="t">
        <v:imagedata r:id="rId2" o:title=""/>
      </v:shape>
    </w:pict>
  </w:numPicBullet>
  <w:numPicBullet w:numPicBulletId="2">
    <w:pict>
      <v:shape id="_x0000_i1028" type="#_x0000_t75" style="width:23pt;height:12.5pt;visibility:visible;mso-wrap-style:square" o:bullet="t">
        <v:imagedata r:id="rId3" o:title=""/>
      </v:shape>
    </w:pict>
  </w:numPicBullet>
  <w:abstractNum w:abstractNumId="0" w15:restartNumberingAfterBreak="0">
    <w:nsid w:val="01217DC5"/>
    <w:multiLevelType w:val="hybridMultilevel"/>
    <w:tmpl w:val="6BBCA4D2"/>
    <w:lvl w:ilvl="0" w:tplc="98DC97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552"/>
    <w:multiLevelType w:val="hybridMultilevel"/>
    <w:tmpl w:val="A10EFDFA"/>
    <w:lvl w:ilvl="0" w:tplc="FDD687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805EF4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DAA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81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C2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B88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8F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6E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90B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8126A"/>
    <w:multiLevelType w:val="hybridMultilevel"/>
    <w:tmpl w:val="5C22E9BA"/>
    <w:lvl w:ilvl="0" w:tplc="0C30D920">
      <w:start w:val="2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4AC28">
      <w:start w:val="1"/>
      <w:numFmt w:val="lowerLetter"/>
      <w:lvlText w:val="%2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C0FD1E">
      <w:start w:val="1"/>
      <w:numFmt w:val="lowerRoman"/>
      <w:lvlText w:val="%3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1462C2">
      <w:start w:val="1"/>
      <w:numFmt w:val="decimal"/>
      <w:lvlText w:val="%4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EC69D6">
      <w:start w:val="1"/>
      <w:numFmt w:val="lowerLetter"/>
      <w:lvlText w:val="%5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6A0C5A">
      <w:start w:val="1"/>
      <w:numFmt w:val="lowerRoman"/>
      <w:lvlText w:val="%6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3EFB8C">
      <w:start w:val="1"/>
      <w:numFmt w:val="decimal"/>
      <w:lvlText w:val="%7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168838">
      <w:start w:val="1"/>
      <w:numFmt w:val="lowerLetter"/>
      <w:lvlText w:val="%8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785378">
      <w:start w:val="1"/>
      <w:numFmt w:val="lowerRoman"/>
      <w:lvlText w:val="%9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A75EC"/>
    <w:multiLevelType w:val="hybridMultilevel"/>
    <w:tmpl w:val="3FA4F9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0739"/>
    <w:multiLevelType w:val="hybridMultilevel"/>
    <w:tmpl w:val="5E74F488"/>
    <w:lvl w:ilvl="0" w:tplc="2D2EBBA6">
      <w:start w:val="3"/>
      <w:numFmt w:val="bullet"/>
      <w:lvlText w:val="-"/>
      <w:lvlJc w:val="left"/>
      <w:pPr>
        <w:ind w:left="72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4C046CB7"/>
    <w:multiLevelType w:val="hybridMultilevel"/>
    <w:tmpl w:val="86FE38DE"/>
    <w:lvl w:ilvl="0" w:tplc="C64284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72A054">
      <w:start w:val="1"/>
      <w:numFmt w:val="bullet"/>
      <w:lvlRestart w:val="0"/>
      <w:lvlText w:val="•"/>
      <w:lvlPicBulletId w:val="0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722252">
      <w:start w:val="1"/>
      <w:numFmt w:val="bullet"/>
      <w:lvlText w:val="▪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E10D2">
      <w:start w:val="1"/>
      <w:numFmt w:val="bullet"/>
      <w:lvlText w:val="•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01B6C">
      <w:start w:val="1"/>
      <w:numFmt w:val="bullet"/>
      <w:lvlText w:val="o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E9300">
      <w:start w:val="1"/>
      <w:numFmt w:val="bullet"/>
      <w:lvlText w:val="▪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4720C">
      <w:start w:val="1"/>
      <w:numFmt w:val="bullet"/>
      <w:lvlText w:val="•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4CEAA">
      <w:start w:val="1"/>
      <w:numFmt w:val="bullet"/>
      <w:lvlText w:val="o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E7A02">
      <w:start w:val="1"/>
      <w:numFmt w:val="bullet"/>
      <w:lvlText w:val="▪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B30665"/>
    <w:multiLevelType w:val="hybridMultilevel"/>
    <w:tmpl w:val="6D001F46"/>
    <w:lvl w:ilvl="0" w:tplc="4A282F02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6"/>
      </w:rPr>
    </w:lvl>
    <w:lvl w:ilvl="1" w:tplc="2558201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E1AC25B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58E3F0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E4A459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F46836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590A2B4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FDC614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B84E3DA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7" w15:restartNumberingAfterBreak="0">
    <w:nsid w:val="7AD16542"/>
    <w:multiLevelType w:val="hybridMultilevel"/>
    <w:tmpl w:val="D14C11B0"/>
    <w:lvl w:ilvl="0" w:tplc="D12E6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6B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E9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6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45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726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8CB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E1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AA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B55484E"/>
    <w:multiLevelType w:val="hybridMultilevel"/>
    <w:tmpl w:val="E6B8A0F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7CBE648E"/>
    <w:multiLevelType w:val="hybridMultilevel"/>
    <w:tmpl w:val="557A9ECC"/>
    <w:lvl w:ilvl="0" w:tplc="62B8A7D0">
      <w:start w:val="3"/>
      <w:numFmt w:val="bullet"/>
      <w:lvlText w:val="-"/>
      <w:lvlJc w:val="left"/>
      <w:pPr>
        <w:ind w:left="7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238828933">
    <w:abstractNumId w:val="2"/>
  </w:num>
  <w:num w:numId="2" w16cid:durableId="778456174">
    <w:abstractNumId w:val="5"/>
  </w:num>
  <w:num w:numId="3" w16cid:durableId="947586770">
    <w:abstractNumId w:val="9"/>
  </w:num>
  <w:num w:numId="4" w16cid:durableId="367067158">
    <w:abstractNumId w:val="4"/>
  </w:num>
  <w:num w:numId="5" w16cid:durableId="2116778591">
    <w:abstractNumId w:val="1"/>
  </w:num>
  <w:num w:numId="6" w16cid:durableId="1716201219">
    <w:abstractNumId w:val="7"/>
  </w:num>
  <w:num w:numId="7" w16cid:durableId="944190619">
    <w:abstractNumId w:val="6"/>
  </w:num>
  <w:num w:numId="8" w16cid:durableId="2105952157">
    <w:abstractNumId w:val="8"/>
  </w:num>
  <w:num w:numId="9" w16cid:durableId="1968003625">
    <w:abstractNumId w:val="3"/>
  </w:num>
  <w:num w:numId="10" w16cid:durableId="68867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51"/>
    <w:rsid w:val="000179A8"/>
    <w:rsid w:val="00030B96"/>
    <w:rsid w:val="00030CAD"/>
    <w:rsid w:val="00040785"/>
    <w:rsid w:val="00065C17"/>
    <w:rsid w:val="00076927"/>
    <w:rsid w:val="00081C32"/>
    <w:rsid w:val="000C7E6A"/>
    <w:rsid w:val="000D0031"/>
    <w:rsid w:val="000D3748"/>
    <w:rsid w:val="000E22B4"/>
    <w:rsid w:val="00125346"/>
    <w:rsid w:val="001359F0"/>
    <w:rsid w:val="0013727C"/>
    <w:rsid w:val="001532AC"/>
    <w:rsid w:val="001B30A6"/>
    <w:rsid w:val="001D3EB9"/>
    <w:rsid w:val="001E0CD5"/>
    <w:rsid w:val="001E45A3"/>
    <w:rsid w:val="0024415E"/>
    <w:rsid w:val="00245A1C"/>
    <w:rsid w:val="002A093D"/>
    <w:rsid w:val="002A58A8"/>
    <w:rsid w:val="002C6946"/>
    <w:rsid w:val="002F129E"/>
    <w:rsid w:val="003646C7"/>
    <w:rsid w:val="003723D9"/>
    <w:rsid w:val="003A0585"/>
    <w:rsid w:val="003B6BB1"/>
    <w:rsid w:val="003E487E"/>
    <w:rsid w:val="004052E4"/>
    <w:rsid w:val="00435565"/>
    <w:rsid w:val="00435CB7"/>
    <w:rsid w:val="004623DA"/>
    <w:rsid w:val="004733C2"/>
    <w:rsid w:val="00485FB6"/>
    <w:rsid w:val="004D39E4"/>
    <w:rsid w:val="00517C48"/>
    <w:rsid w:val="00522C3A"/>
    <w:rsid w:val="00523E4E"/>
    <w:rsid w:val="005710CA"/>
    <w:rsid w:val="00574344"/>
    <w:rsid w:val="00577157"/>
    <w:rsid w:val="005A7EE3"/>
    <w:rsid w:val="005B403A"/>
    <w:rsid w:val="0068508C"/>
    <w:rsid w:val="006C11AC"/>
    <w:rsid w:val="006C6C51"/>
    <w:rsid w:val="006E15B9"/>
    <w:rsid w:val="006F1D45"/>
    <w:rsid w:val="006F4202"/>
    <w:rsid w:val="00705D3A"/>
    <w:rsid w:val="00734BDB"/>
    <w:rsid w:val="0073747E"/>
    <w:rsid w:val="00765249"/>
    <w:rsid w:val="007722F2"/>
    <w:rsid w:val="00784DB4"/>
    <w:rsid w:val="007952F0"/>
    <w:rsid w:val="007A296B"/>
    <w:rsid w:val="007B68FA"/>
    <w:rsid w:val="007C387B"/>
    <w:rsid w:val="007C59FC"/>
    <w:rsid w:val="00807C05"/>
    <w:rsid w:val="00835858"/>
    <w:rsid w:val="008658D3"/>
    <w:rsid w:val="0088653C"/>
    <w:rsid w:val="008C0849"/>
    <w:rsid w:val="008C2ECD"/>
    <w:rsid w:val="008E0003"/>
    <w:rsid w:val="008F5B29"/>
    <w:rsid w:val="00920BA2"/>
    <w:rsid w:val="00924A11"/>
    <w:rsid w:val="00934E29"/>
    <w:rsid w:val="0093612E"/>
    <w:rsid w:val="00962D2D"/>
    <w:rsid w:val="00966A2A"/>
    <w:rsid w:val="009B0291"/>
    <w:rsid w:val="009C4DA2"/>
    <w:rsid w:val="009F1EC4"/>
    <w:rsid w:val="009F3AA9"/>
    <w:rsid w:val="009F4C1B"/>
    <w:rsid w:val="00A12AE7"/>
    <w:rsid w:val="00A537BB"/>
    <w:rsid w:val="00A71889"/>
    <w:rsid w:val="00AB444B"/>
    <w:rsid w:val="00B12FF9"/>
    <w:rsid w:val="00B17734"/>
    <w:rsid w:val="00BC738C"/>
    <w:rsid w:val="00BE204A"/>
    <w:rsid w:val="00BE7B83"/>
    <w:rsid w:val="00C45E30"/>
    <w:rsid w:val="00C5585C"/>
    <w:rsid w:val="00C61861"/>
    <w:rsid w:val="00C70AC4"/>
    <w:rsid w:val="00CC1E10"/>
    <w:rsid w:val="00CF455B"/>
    <w:rsid w:val="00D0365F"/>
    <w:rsid w:val="00D1185B"/>
    <w:rsid w:val="00D20A12"/>
    <w:rsid w:val="00D65815"/>
    <w:rsid w:val="00E1346B"/>
    <w:rsid w:val="00E44A68"/>
    <w:rsid w:val="00EB454B"/>
    <w:rsid w:val="00EC20B7"/>
    <w:rsid w:val="00EF0048"/>
    <w:rsid w:val="00F35EE6"/>
    <w:rsid w:val="00F46213"/>
    <w:rsid w:val="00F81E42"/>
    <w:rsid w:val="00FC0CB5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BAF7B2"/>
  <w15:docId w15:val="{95E6B985-08A3-4BD4-A9CF-BEE9A658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16" w:lineRule="auto"/>
      <w:ind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"/>
      <w:ind w:left="60" w:right="130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paragraph" w:styleId="Paragrafoelenco">
    <w:name w:val="List Paragraph"/>
    <w:basedOn w:val="Normale"/>
    <w:uiPriority w:val="34"/>
    <w:qFormat/>
    <w:rsid w:val="001D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660B-2360-4943-A302-DA9F4200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Pregnolato</dc:creator>
  <cp:keywords/>
  <cp:lastModifiedBy>Patrizia Vianello</cp:lastModifiedBy>
  <cp:revision>75</cp:revision>
  <cp:lastPrinted>2024-07-08T07:20:00Z</cp:lastPrinted>
  <dcterms:created xsi:type="dcterms:W3CDTF">2024-08-05T08:34:00Z</dcterms:created>
  <dcterms:modified xsi:type="dcterms:W3CDTF">2025-10-02T06:53:00Z</dcterms:modified>
</cp:coreProperties>
</file>